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654" w:rsidRDefault="00D73654">
      <w:pPr>
        <w:spacing w:after="166" w:line="259" w:lineRule="auto"/>
        <w:ind w:left="0" w:firstLine="0"/>
      </w:pPr>
      <w:bookmarkStart w:id="0" w:name="_GoBack"/>
      <w:bookmarkEnd w:id="0"/>
    </w:p>
    <w:p w:rsidR="00D73654" w:rsidRDefault="00EB4DEA">
      <w:pPr>
        <w:spacing w:after="0" w:line="259" w:lineRule="auto"/>
        <w:ind w:left="96" w:hanging="5"/>
      </w:pPr>
      <w:r>
        <w:rPr>
          <w:b/>
        </w:rPr>
        <w:t xml:space="preserve">ПОЯСНИТЕЛЬНАЯ ЗАПИСКА </w:t>
      </w:r>
    </w:p>
    <w:p w:rsidR="00D73654" w:rsidRDefault="00EB4DEA">
      <w:pPr>
        <w:spacing w:after="234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5596" name="Group 35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79" name="Shape 44779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596" style="width:528.15pt;height:0.599976pt;mso-position-horizontal-relative:char;mso-position-vertical-relative:line" coordsize="67075,76">
                <v:shape id="Shape 44780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" w:line="330" w:lineRule="auto"/>
        <w:ind w:left="106" w:right="371" w:firstLine="182"/>
        <w:jc w:val="both"/>
      </w:pPr>
      <w:r>
        <w:t xml:space="preserve">Программа по учебному предмету «Окружающий мир» (предметная область «Обществознание и </w:t>
      </w:r>
      <w:r>
        <w:t xml:space="preserve">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D73654" w:rsidRDefault="00EB4DEA">
      <w:pPr>
        <w:spacing w:after="8"/>
        <w:ind w:left="106" w:right="12" w:firstLine="182"/>
      </w:pPr>
      <w:r>
        <w:t>Пояснительная записка отражает общие цели и задачи изучения предмета, характер</w:t>
      </w:r>
      <w:r>
        <w:t xml:space="preserve">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D73654" w:rsidRDefault="00EB4DEA">
      <w:pPr>
        <w:spacing w:after="9"/>
        <w:ind w:left="106" w:right="12" w:firstLine="182"/>
      </w:pPr>
      <w:r>
        <w:t>Содержание обучения раскрывает содержательные линии для об</w:t>
      </w:r>
      <w:r>
        <w:t>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средствами учебного предмета «Окружающ</w:t>
      </w:r>
      <w:r>
        <w:t>ий мир» с учётом возрастных особенностей младших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</w:t>
      </w:r>
      <w:r>
        <w:t xml:space="preserve">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</w:t>
      </w:r>
      <w:r>
        <w:t xml:space="preserve">ь взаимоотношения) универсальных учебных действий, их перечень дан в специальном разделе — «Совместная деятельность». </w:t>
      </w:r>
    </w:p>
    <w:p w:rsidR="00D73654" w:rsidRDefault="00EB4DEA">
      <w:pPr>
        <w:spacing w:after="9"/>
        <w:ind w:left="106" w:right="12" w:firstLine="182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</w:t>
      </w:r>
      <w:r>
        <w:t xml:space="preserve">а за второй год обучения в начальной школе. </w:t>
      </w:r>
    </w:p>
    <w:p w:rsidR="00D73654" w:rsidRDefault="00EB4DEA">
      <w:pPr>
        <w:spacing w:after="8"/>
        <w:ind w:left="106" w:right="12" w:firstLine="182"/>
      </w:pPr>
      <w:r>
        <w:t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</w:t>
      </w:r>
      <w:r>
        <w:t xml:space="preserve">сообразно использовать при изучении той или иной программной темы. </w:t>
      </w:r>
    </w:p>
    <w:p w:rsidR="00D73654" w:rsidRDefault="00EB4DEA">
      <w:pPr>
        <w:spacing w:after="68" w:line="259" w:lineRule="auto"/>
        <w:ind w:left="298" w:right="12"/>
      </w:pPr>
      <w:r>
        <w:t xml:space="preserve">Представлены также способы организации дифференцированного обучения. </w:t>
      </w:r>
    </w:p>
    <w:p w:rsidR="00D73654" w:rsidRDefault="00EB4DEA">
      <w:pPr>
        <w:spacing w:after="9"/>
        <w:ind w:left="106" w:right="12" w:firstLine="182"/>
      </w:pPr>
      <w:r>
        <w:t>Рабочая программа по предмету «Окружающий мир» на уровне 2 класса начального общего образования составлена на основе т</w:t>
      </w:r>
      <w:r>
        <w:t>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</w:t>
      </w:r>
      <w:r>
        <w:t xml:space="preserve">ко-культурного стандарта. </w:t>
      </w:r>
    </w:p>
    <w:p w:rsidR="00D73654" w:rsidRDefault="00EB4DEA">
      <w:pPr>
        <w:spacing w:after="120" w:line="330" w:lineRule="auto"/>
        <w:ind w:left="106" w:right="228" w:firstLine="182"/>
        <w:jc w:val="both"/>
      </w:pPr>
      <w: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</w:t>
      </w:r>
      <w:r>
        <w:t xml:space="preserve">достижение следующих целей: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</w:t>
      </w:r>
      <w:r>
        <w:t xml:space="preserve">ких понятий, представленных в содержании данного учебного предмета. </w:t>
      </w:r>
    </w:p>
    <w:p w:rsidR="00D73654" w:rsidRDefault="00EB4DEA">
      <w:pPr>
        <w:spacing w:after="120" w:line="330" w:lineRule="auto"/>
        <w:ind w:left="523" w:right="49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</w:t>
      </w:r>
      <w:r>
        <w:lastRenderedPageBreak/>
        <w:t>трудовая деят</w:t>
      </w:r>
      <w:r>
        <w:t xml:space="preserve">ельность), так и с творческим использованием приобретённых знаний в речевой, изобразительной, художественной деятельности.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Духовно-нравственное развитие и воспитание личности гражданина России, понимание своей </w:t>
      </w:r>
      <w:r>
        <w:t>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</w:t>
      </w:r>
      <w:r>
        <w:t xml:space="preserve">моотношений в социуме; обогащение духовного богатства обучающихся.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</w:t>
      </w:r>
      <w:r>
        <w:t xml:space="preserve">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D73654" w:rsidRDefault="00EB4DEA">
      <w:pPr>
        <w:ind w:left="106" w:right="12" w:firstLine="182"/>
      </w:pPr>
      <w:r>
        <w:t>Центральной идеей конструирования содержания и планируемых результатов обу</w:t>
      </w:r>
      <w:r>
        <w:t xml:space="preserve">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</w:t>
      </w:r>
      <w:r>
        <w:t>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</w:t>
      </w:r>
      <w:r>
        <w:t xml:space="preserve">ценки возникшей ситуации. Отбор содержания курса «Окружающий мир» осуществлён на основе следующих ведущих идей: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раскрытие роли человека в природе и обществе; </w:t>
      </w:r>
    </w:p>
    <w:p w:rsidR="00D73654" w:rsidRDefault="00EB4DEA">
      <w:pPr>
        <w:spacing w:after="120" w:line="330" w:lineRule="auto"/>
        <w:ind w:left="523" w:right="601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освоение общечеловеческих ценностей взаимодействия в системах «Человек и природа», «Человек </w:t>
      </w:r>
      <w:r>
        <w:t xml:space="preserve">и общество», «Человек и другие люди», «Человек и его самость», «Человек и познание». </w:t>
      </w:r>
    </w:p>
    <w:p w:rsidR="00D73654" w:rsidRDefault="00EB4DEA">
      <w:pPr>
        <w:ind w:left="106" w:right="12" w:firstLine="182"/>
      </w:pPr>
      <w:r>
        <w:t xml:space="preserve">Общее число часов, отведённых на изучение курса «Окружающий мир» во 2 классе, составляет 68 часов (два часа в неделю). </w:t>
      </w:r>
      <w:r>
        <w:br w:type="page"/>
      </w:r>
    </w:p>
    <w:p w:rsidR="00D73654" w:rsidRDefault="00EB4DEA">
      <w:pPr>
        <w:spacing w:after="0" w:line="259" w:lineRule="auto"/>
        <w:ind w:left="96" w:hanging="5"/>
      </w:pPr>
      <w:r>
        <w:rPr>
          <w:b/>
        </w:rPr>
        <w:lastRenderedPageBreak/>
        <w:t xml:space="preserve">СОДЕРЖАНИЕ УЧЕБНОГО ПРЕДМЕТА </w:t>
      </w:r>
    </w:p>
    <w:p w:rsidR="00D73654" w:rsidRDefault="00EB4DEA">
      <w:pPr>
        <w:spacing w:after="227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6664" name="Group 36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1" name="Shape 44781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664" style="width:528.15pt;height:0.599976pt;mso-position-horizontal-relative:char;mso-position-vertical-relative:line" coordsize="67075,76">
                <v:shape id="Shape 44782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81" w:line="259" w:lineRule="auto"/>
        <w:ind w:left="283"/>
      </w:pPr>
      <w:r>
        <w:rPr>
          <w:i/>
        </w:rPr>
        <w:t>Человек и обществ</w:t>
      </w:r>
      <w:r>
        <w:rPr>
          <w:i/>
        </w:rPr>
        <w:t xml:space="preserve">о </w:t>
      </w:r>
    </w:p>
    <w:p w:rsidR="00D73654" w:rsidRDefault="00EB4DEA">
      <w:pPr>
        <w:spacing w:after="9"/>
        <w:ind w:left="106" w:right="12" w:firstLine="182"/>
      </w:pPr>
      <w:r>
        <w:t xml:space="preserve">Наша Родина — Россия, Российская Федерация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др. </w:t>
      </w:r>
      <w:r>
        <w:t>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— многонациональное государство. Народы России, их традиции, обычаи, праздни</w:t>
      </w:r>
      <w:r>
        <w:t>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</w:t>
      </w:r>
      <w:r>
        <w:t xml:space="preserve">века и общества. </w:t>
      </w:r>
    </w:p>
    <w:p w:rsidR="00D73654" w:rsidRDefault="00EB4DEA">
      <w:pPr>
        <w:spacing w:after="9"/>
        <w:ind w:left="106" w:right="12" w:firstLine="182"/>
      </w:pPr>
      <w:r>
        <w:t xml:space="preserve">Семья. Семейные ценности и традиции. Родословная. Составление схемы родословного древа, истории семьи. </w:t>
      </w:r>
    </w:p>
    <w:p w:rsidR="00D73654" w:rsidRDefault="00EB4DEA">
      <w:pPr>
        <w:spacing w:after="0" w:line="330" w:lineRule="auto"/>
        <w:ind w:left="106" w:right="469" w:firstLine="182"/>
        <w:jc w:val="both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</w:t>
      </w:r>
      <w:r>
        <w:t xml:space="preserve">х людей — главные правила взаимоотношений членов общества. </w:t>
      </w:r>
    </w:p>
    <w:p w:rsidR="00D73654" w:rsidRDefault="00EB4DEA">
      <w:pPr>
        <w:spacing w:after="73" w:line="259" w:lineRule="auto"/>
        <w:ind w:left="283"/>
      </w:pPr>
      <w:r>
        <w:rPr>
          <w:i/>
        </w:rPr>
        <w:t xml:space="preserve">Человек и природа </w:t>
      </w:r>
    </w:p>
    <w:p w:rsidR="00D73654" w:rsidRDefault="00EB4DEA">
      <w:pPr>
        <w:spacing w:after="9"/>
        <w:ind w:left="106" w:right="12" w:firstLine="182"/>
      </w:pPr>
      <w: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</w:t>
      </w:r>
      <w:r>
        <w:t xml:space="preserve">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</w:p>
    <w:p w:rsidR="00D73654" w:rsidRDefault="00EB4DEA">
      <w:pPr>
        <w:spacing w:after="9"/>
        <w:ind w:left="106" w:right="12" w:firstLine="182"/>
      </w:pPr>
      <w:r>
        <w:t>Многообразие раст</w:t>
      </w:r>
      <w:r>
        <w:t xml:space="preserve">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</w:t>
      </w:r>
      <w:r>
        <w:t xml:space="preserve">в природе. Годовой ход изменений в жизни животных. </w:t>
      </w:r>
    </w:p>
    <w:p w:rsidR="00D73654" w:rsidRDefault="00EB4DEA">
      <w:pPr>
        <w:spacing w:after="7"/>
        <w:ind w:left="106" w:right="12" w:firstLine="182"/>
      </w:pPr>
      <w: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 </w:t>
      </w:r>
    </w:p>
    <w:p w:rsidR="00D73654" w:rsidRDefault="00EB4DEA">
      <w:pPr>
        <w:spacing w:after="78" w:line="259" w:lineRule="auto"/>
        <w:ind w:left="283"/>
      </w:pPr>
      <w:r>
        <w:rPr>
          <w:i/>
        </w:rPr>
        <w:t xml:space="preserve">Правила безопасной </w:t>
      </w:r>
      <w:r>
        <w:rPr>
          <w:i/>
        </w:rPr>
        <w:t xml:space="preserve">жизни </w:t>
      </w:r>
    </w:p>
    <w:p w:rsidR="00D73654" w:rsidRDefault="00EB4DEA">
      <w:pPr>
        <w:ind w:left="106" w:right="12" w:firstLine="182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</w:t>
      </w:r>
      <w:r>
        <w:t>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</w:t>
      </w:r>
      <w:r>
        <w:t>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</w:t>
      </w:r>
      <w:r>
        <w:t xml:space="preserve">х) в условиях контролируемого доступа в Интернет. </w:t>
      </w:r>
    </w:p>
    <w:p w:rsidR="00D73654" w:rsidRDefault="00EB4DEA">
      <w:pPr>
        <w:spacing w:after="114" w:line="325" w:lineRule="auto"/>
        <w:ind w:left="293" w:right="1648" w:hanging="5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 xml:space="preserve">Познавательные универсальные учебные действия: </w:t>
      </w:r>
    </w:p>
    <w:p w:rsidR="00D73654" w:rsidRDefault="00EB4DEA">
      <w:pPr>
        <w:spacing w:after="208" w:line="259" w:lineRule="auto"/>
        <w:ind w:left="344" w:right="295"/>
        <w:jc w:val="center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методах познания природы (наблюдение, опыт, сравнение, измерение); </w:t>
      </w:r>
    </w:p>
    <w:p w:rsidR="00D73654" w:rsidRDefault="00EB4DEA">
      <w:pPr>
        <w:spacing w:after="202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на основе</w:t>
      </w:r>
      <w:r>
        <w:t xml:space="preserve"> наблюдения определять состояние вещества (жидкое, твёрдое, газообразное); </w:t>
      </w:r>
    </w:p>
    <w:p w:rsidR="00D73654" w:rsidRDefault="00EB4DEA">
      <w:pPr>
        <w:spacing w:after="204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различать символы РФ; </w:t>
      </w:r>
    </w:p>
    <w:p w:rsidR="00D73654" w:rsidRDefault="00EB4DEA">
      <w:pPr>
        <w:spacing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различать деревья, кустарники, травы; приводить примеры (в пределах изученного);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группировать растения: дикорастущие и культурные; лекарственные и ядовитые (в пределах изученного); </w:t>
      </w:r>
    </w:p>
    <w:p w:rsidR="00D73654" w:rsidRDefault="00EB4DEA">
      <w:pPr>
        <w:spacing w:after="185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различать прошлое, настоящее, будущее.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 xml:space="preserve">Работа с информацией: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различать информацию, представленную в тексте, графически, аудиовизуально; </w:t>
      </w:r>
    </w:p>
    <w:p w:rsidR="00D73654" w:rsidRDefault="00EB4DEA">
      <w:pPr>
        <w:spacing w:after="204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читать инф</w:t>
      </w:r>
      <w:r>
        <w:t xml:space="preserve">ормацию, представленную в схеме, таблице;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используя текстовую информацию, заполнять таблицы; дополнять схемы; </w:t>
      </w:r>
    </w:p>
    <w:p w:rsidR="00D73654" w:rsidRDefault="00EB4DEA">
      <w:pPr>
        <w:spacing w:after="187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соотносить пример (рисунок, предложенную ситуацию) со временем протекания.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 xml:space="preserve">Коммуникативные универсальные учебные действия: </w:t>
      </w:r>
    </w:p>
    <w:p w:rsidR="00D73654" w:rsidRDefault="00EB4DEA">
      <w:pPr>
        <w:spacing w:after="254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терминах (понятиях), соотносить их с краткой характеристикой: </w:t>
      </w:r>
    </w:p>
    <w:p w:rsidR="00D73654" w:rsidRDefault="00EB4DEA">
      <w:pPr>
        <w:spacing w:after="120" w:line="330" w:lineRule="auto"/>
        <w:ind w:left="523" w:right="507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</w:t>
      </w:r>
      <w:r>
        <w:t xml:space="preserve">ца, родной край, регион);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понятия и термины, связанные с миром природы (среда обитания, тело, явление, вещество; заповедник); </w:t>
      </w:r>
    </w:p>
    <w:p w:rsidR="00D73654" w:rsidRDefault="00EB4DEA">
      <w:pPr>
        <w:spacing w:after="180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понятия и термины, связанные с организацией своей жизни и охраны здоровья (режим, правильное питание, закаливание, </w:t>
      </w:r>
      <w:r>
        <w:t xml:space="preserve">безопасность, опасная ситуация);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условия жизни на Земле, отличие нашей планеты от других планет Солнечной системы;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создавать небольшие описания на предложенную тему (на пример, «Моя семья», «Какие бывают профессии?», «Что «умеют» органы чув</w:t>
      </w:r>
      <w:r>
        <w:t xml:space="preserve">ств?», «Лес — природное сообщество» и др.);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приводить примеры растений и животных, занесённ</w:t>
      </w:r>
      <w:r>
        <w:t xml:space="preserve">ых в Красную книгу России (на примере своей местности); </w:t>
      </w:r>
    </w:p>
    <w:p w:rsidR="00D73654" w:rsidRDefault="00EB4DEA">
      <w:pPr>
        <w:spacing w:after="186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современные события от имени их участника.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 xml:space="preserve">Регулятивные универсальные учебные действия: </w:t>
      </w:r>
    </w:p>
    <w:p w:rsidR="00D73654" w:rsidRDefault="00EB4DEA">
      <w:pPr>
        <w:spacing w:after="209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следовать образцу, предложенному плану и инструкции при решении учебной задачи;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контролирова</w:t>
      </w:r>
      <w:r>
        <w:t xml:space="preserve">ть с небольшой помощью учителя последовательность действий по решению учебной задачи; </w:t>
      </w:r>
    </w:p>
    <w:p w:rsidR="00D73654" w:rsidRDefault="00EB4DEA">
      <w:pPr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 xml:space="preserve">Совместная деятельность: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строить</w:t>
      </w:r>
      <w:r>
        <w:t xml:space="preserve"> свою учебную и игровую деятельность, житейские ситуации в соответствии с правилами поведения, принятыми в обществе;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проводи</w:t>
      </w:r>
      <w:r>
        <w:t xml:space="preserve">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причины возможных конфликтов, выбирать (из предложенных) способы </w:t>
      </w:r>
      <w:r>
        <w:t xml:space="preserve">их разрешения. </w:t>
      </w:r>
      <w:r>
        <w:br w:type="page"/>
      </w:r>
    </w:p>
    <w:p w:rsidR="00D73654" w:rsidRDefault="00EB4DEA">
      <w:pPr>
        <w:spacing w:after="0" w:line="259" w:lineRule="auto"/>
        <w:ind w:left="96" w:hanging="5"/>
      </w:pPr>
      <w:r>
        <w:rPr>
          <w:b/>
        </w:rPr>
        <w:lastRenderedPageBreak/>
        <w:t xml:space="preserve">ПЛАНИРУЕМЫЕ ОБРАЗОВАТЕЛЬНЫЕ РЕЗУЛЬТАТЫ </w:t>
      </w:r>
    </w:p>
    <w:p w:rsidR="00D73654" w:rsidRDefault="00EB4DEA">
      <w:pPr>
        <w:spacing w:after="231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8442" name="Group 38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3" name="Shape 4478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442" style="width:528.15pt;height:0.599976pt;mso-position-horizontal-relative:char;mso-position-vertical-relative:line" coordsize="67075,76">
                <v:shape id="Shape 44784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70"/>
        <w:ind w:left="106" w:right="12" w:firstLine="182"/>
      </w:pPr>
      <w:r>
        <w:t xml:space="preserve">Изучение предмета "Окружающий мир" в 2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 </w:t>
      </w:r>
    </w:p>
    <w:p w:rsidR="00D73654" w:rsidRDefault="00EB4DEA">
      <w:pPr>
        <w:spacing w:after="0" w:line="259" w:lineRule="auto"/>
        <w:ind w:left="96" w:hanging="5"/>
      </w:pPr>
      <w:r>
        <w:rPr>
          <w:b/>
        </w:rPr>
        <w:t xml:space="preserve">ЛИЧНОСТНЫЕ РЕЗУЛЬТАТЫ </w:t>
      </w:r>
    </w:p>
    <w:p w:rsidR="00D73654" w:rsidRDefault="00EB4DEA">
      <w:pPr>
        <w:spacing w:after="233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8443" name="Group 38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5" name="Shape 44785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443" style="width:528.15pt;height:0.600037pt;mso-position-horizontal-relative:char;mso-position-vertical-relative:line" coordsize="67075,76">
                <v:shape id="Shape 44786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1"/>
        <w:ind w:left="106" w:right="12" w:firstLine="182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 нравственными ценностями, принятыми в обществе правилами и нормами поведения и должны отра</w:t>
      </w:r>
      <w:r>
        <w:t xml:space="preserve">жать приобретение первоначального опыта деятельности обучающихся, в части: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Гражданско-патриотического воспитания: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осознание</w:t>
      </w:r>
      <w: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сопричастность к прошлому, настоящему и будущему своей страны и родного края; проявление интереса к истории и многонациональ</w:t>
      </w:r>
      <w:r>
        <w:t xml:space="preserve">ной культуре своей страны, уважения к своему и другим народам;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первоначальные представления о человеке как члене общества, осознание прав и ответственности человека как члена общества.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Духовно-нравственного воспитания: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проявление культуры общения, у</w:t>
      </w:r>
      <w:r>
        <w:t xml:space="preserve">важительного отношения к людям, их взглядам, признанию их индивидуальности; </w:t>
      </w:r>
    </w:p>
    <w:p w:rsidR="00D73654" w:rsidRDefault="00EB4DEA">
      <w:pPr>
        <w:spacing w:after="120" w:line="330" w:lineRule="auto"/>
        <w:ind w:left="523" w:right="828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</w:t>
      </w:r>
      <w:r>
        <w:t xml:space="preserve">желательности; </w:t>
      </w:r>
    </w:p>
    <w:p w:rsidR="00D73654" w:rsidRDefault="00EB4DEA">
      <w:pPr>
        <w:spacing w:after="120" w:line="330" w:lineRule="auto"/>
        <w:ind w:left="523" w:right="586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Эстетического воспитания: </w:t>
      </w:r>
    </w:p>
    <w:p w:rsidR="00D73654" w:rsidRDefault="00EB4DEA">
      <w:pPr>
        <w:spacing w:after="120" w:line="330" w:lineRule="auto"/>
        <w:ind w:left="523" w:right="228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использование полученных знаний в проду</w:t>
      </w:r>
      <w:r>
        <w:t xml:space="preserve">ктивной и преобразующей деятельности, в разных видах художественной деятельности.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Физического воспитания, формирования культуры здоровья и эмоционального благополучия: </w:t>
      </w:r>
    </w:p>
    <w:p w:rsidR="00D73654" w:rsidRDefault="00EB4DEA">
      <w:pPr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>соблюдение правил организации здорового и безопасного (для себя и других людей) обра</w:t>
      </w:r>
      <w:r>
        <w:t xml:space="preserve">за жизни; выполнение правил безопасного поведении в окружающей среде (в том числе ин формационной);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Трудового воспитания: </w:t>
      </w:r>
    </w:p>
    <w:p w:rsidR="00D73654" w:rsidRDefault="00EB4DEA">
      <w:pPr>
        <w:spacing w:after="120" w:line="330" w:lineRule="auto"/>
        <w:ind w:left="523" w:right="565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осознан</w:t>
      </w:r>
      <w:r>
        <w:t xml:space="preserve">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Экологического воспитания: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осозна</w:t>
      </w:r>
      <w:r>
        <w:t xml:space="preserve">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Ценности научного познания: </w:t>
      </w:r>
    </w:p>
    <w:p w:rsidR="00D73654" w:rsidRDefault="00EB4DEA">
      <w:pPr>
        <w:spacing w:after="206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ориентация в деятельности на первоначальные представления о научной картин</w:t>
      </w:r>
      <w:r>
        <w:t xml:space="preserve">е мира; </w:t>
      </w:r>
    </w:p>
    <w:p w:rsidR="00D73654" w:rsidRDefault="00EB4DEA">
      <w:pPr>
        <w:spacing w:after="219" w:line="330" w:lineRule="auto"/>
        <w:ind w:left="523" w:right="632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</w:p>
    <w:p w:rsidR="00D73654" w:rsidRDefault="00EB4DEA">
      <w:pPr>
        <w:spacing w:after="0" w:line="259" w:lineRule="auto"/>
        <w:ind w:left="96" w:hanging="5"/>
      </w:pPr>
      <w:r>
        <w:rPr>
          <w:b/>
        </w:rPr>
        <w:t>МЕТАПРЕДМЕТНЫЕ РЕЗУЛЬТА</w:t>
      </w:r>
      <w:r>
        <w:rPr>
          <w:b/>
        </w:rPr>
        <w:t xml:space="preserve">ТЫ </w:t>
      </w:r>
    </w:p>
    <w:p w:rsidR="00D73654" w:rsidRDefault="00EB4DEA">
      <w:pPr>
        <w:spacing w:after="239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6105" name="Group 36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7" name="Shape 44787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105" style="width:528.15pt;height:0.600037pt;mso-position-horizontal-relative:char;mso-position-vertical-relative:line" coordsize="67075,76">
                <v:shape id="Shape 44788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21" w:line="324" w:lineRule="auto"/>
        <w:ind w:left="288" w:right="4487" w:hanging="5"/>
      </w:pPr>
      <w:proofErr w:type="spellStart"/>
      <w:r>
        <w:rPr>
          <w:b/>
        </w:rPr>
        <w:t>Познавательныеуниверсальные</w:t>
      </w:r>
      <w:proofErr w:type="spellEnd"/>
      <w:r>
        <w:rPr>
          <w:b/>
        </w:rPr>
        <w:t xml:space="preserve"> учебные действия: </w:t>
      </w:r>
      <w:r>
        <w:rPr>
          <w:i/>
        </w:rPr>
        <w:t>1)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Базовые логические действия: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73654" w:rsidRDefault="00EB4DEA">
      <w:pPr>
        <w:spacing w:after="120" w:line="330" w:lineRule="auto"/>
        <w:ind w:left="523" w:right="228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сравнивать объекты окружающего мира, устанавливать основания для срав</w:t>
      </w:r>
      <w:r>
        <w:t xml:space="preserve">нения, устанавливать аналогии; </w:t>
      </w:r>
    </w:p>
    <w:p w:rsidR="00D73654" w:rsidRDefault="00EB4DEA">
      <w:pPr>
        <w:spacing w:after="209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объединять части объекта (объекты) по определённому признаку;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существенный признак для классификации, классифицировать предложенные объекты;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находить закономерности и противоречия в рассматриваемых фактах,</w:t>
      </w:r>
      <w:r>
        <w:t xml:space="preserve"> данных и наблюдениях на основе предложенного алгоритма;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>2)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Базовые исследовательские действия: </w:t>
      </w:r>
    </w:p>
    <w:p w:rsidR="00D73654" w:rsidRDefault="00EB4DEA">
      <w:pPr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проводить (по предложенному и самостоятельно </w:t>
      </w:r>
      <w:r>
        <w:t xml:space="preserve">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разницу между реальным и желательным состоянием объекта (ситуации) на основе предложенных </w:t>
      </w:r>
      <w:r>
        <w:t xml:space="preserve">вопросов;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73654" w:rsidRDefault="00EB4DEA">
      <w:pPr>
        <w:spacing w:after="217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моделировать ситуации на основе изученного материала о связях в природе (живая </w:t>
      </w:r>
      <w:r>
        <w:t xml:space="preserve">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>
        <w:t>др. )</w:t>
      </w:r>
      <w:proofErr w:type="gramEnd"/>
      <w:r>
        <w:t xml:space="preserve">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проводить по предложенному плану опыт, несложное исследование по установлению особенностей объек</w:t>
      </w:r>
      <w:r>
        <w:t xml:space="preserve">та изучения и связей между объектами (часть — целое, причина — следствие);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>3)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Работа с информацией: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использовать р</w:t>
      </w:r>
      <w:r>
        <w:t xml:space="preserve">азличные источники для поиска информации, выбирать источник получения информации с учётом учебной задачи;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и использовать для решения учебных задач текстовую, графическую, аудиовизуальную информацию;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читать и интерпретировать графически представленную информацию (схему, таблицу, иллюстрацию);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информационной безопасности в условиях контролируемого доступа в Интернет (с помощью учителя);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анализировать и создавать текстовую, видео,</w:t>
      </w:r>
      <w:r>
        <w:t xml:space="preserve"> графическую, звуковую информацию в соответствии с учебной задачей;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Коммуникативные универсальные учебные действия: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 процессе диалогов задавать вопросы, высказывать суждения, оценивать выступления участников; </w:t>
      </w:r>
    </w:p>
    <w:p w:rsidR="00D73654" w:rsidRDefault="00EB4DEA">
      <w:pPr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</w:t>
      </w:r>
      <w:r>
        <w:t xml:space="preserve">блюдать правила ведения диалога и дискуссии; проявлять уважительное отношение к собеседнику;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73654" w:rsidRDefault="00EB4DEA">
      <w:pPr>
        <w:spacing w:after="211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создавать устные и </w:t>
      </w:r>
      <w:r>
        <w:t xml:space="preserve">письменные тексты (описание, рассуждение, повествование);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находить ошибки и восстанавливать деформированный текст об изуч</w:t>
      </w:r>
      <w:r>
        <w:t xml:space="preserve">енных объектах и явлениях природы, событиях социальной жизни;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готовить небольшие публичные выступления с возможной презентацией (текст, рисунки, фото, плакаты и </w:t>
      </w:r>
      <w:proofErr w:type="gramStart"/>
      <w:r>
        <w:t>др. )</w:t>
      </w:r>
      <w:proofErr w:type="gramEnd"/>
      <w:r>
        <w:t xml:space="preserve"> к тексту выступления. </w:t>
      </w:r>
    </w:p>
    <w:p w:rsidR="00D73654" w:rsidRDefault="00EB4DEA">
      <w:pPr>
        <w:spacing w:after="117" w:line="328" w:lineRule="auto"/>
        <w:ind w:left="288" w:right="4693" w:hanging="5"/>
      </w:pPr>
      <w:r>
        <w:rPr>
          <w:b/>
        </w:rPr>
        <w:t xml:space="preserve">Регулятивные универсальные учебные действия: </w:t>
      </w:r>
      <w:r>
        <w:rPr>
          <w:i/>
        </w:rPr>
        <w:t>1)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>Самоорганизация</w:t>
      </w:r>
      <w:r>
        <w:rPr>
          <w:i/>
        </w:rPr>
        <w:t xml:space="preserve">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планировать самостоятельно или с небольшой помощью учителя действия по решению учебной задачи; </w:t>
      </w:r>
    </w:p>
    <w:p w:rsidR="00D73654" w:rsidRDefault="00EB4DEA">
      <w:pPr>
        <w:spacing w:after="0" w:line="422" w:lineRule="auto"/>
        <w:ind w:left="283" w:right="2618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выстраивать последовательность выбранных действий и операций. </w:t>
      </w:r>
      <w:r>
        <w:rPr>
          <w:i/>
        </w:rPr>
        <w:t>2)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Самоконтроль: </w:t>
      </w:r>
    </w:p>
    <w:p w:rsidR="00D73654" w:rsidRDefault="00EB4DEA">
      <w:pPr>
        <w:spacing w:after="211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осуществлять контроль процесса и результата своей деятельности;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нахо</w:t>
      </w:r>
      <w:r>
        <w:t xml:space="preserve">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D73654" w:rsidRDefault="00EB4DEA">
      <w:pPr>
        <w:spacing w:after="107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предвидеть возможность возникновения трудностей и ошибок, предусматривать способы их предупреждения, в том числе в </w:t>
      </w:r>
      <w:r>
        <w:t xml:space="preserve">житейских ситуациях, опасных для здоровья и жизни. </w:t>
      </w:r>
    </w:p>
    <w:p w:rsidR="00D73654" w:rsidRDefault="00EB4DEA">
      <w:pPr>
        <w:spacing w:after="193" w:line="259" w:lineRule="auto"/>
        <w:ind w:left="283"/>
      </w:pPr>
      <w:r>
        <w:rPr>
          <w:i/>
        </w:rPr>
        <w:t>3)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>Самооценка</w:t>
      </w:r>
      <w:r>
        <w:t xml:space="preserve">: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объективно оценивать результаты своей деятельности, соотносить свою оценку с оценкой учителя;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целесообразность выбранных способов действия, при необходимости корректировать </w:t>
      </w:r>
      <w:r>
        <w:t xml:space="preserve">их. </w:t>
      </w:r>
    </w:p>
    <w:p w:rsidR="00D73654" w:rsidRDefault="00EB4DEA">
      <w:pPr>
        <w:spacing w:after="187" w:line="259" w:lineRule="auto"/>
        <w:ind w:left="293" w:hanging="5"/>
      </w:pPr>
      <w:r>
        <w:rPr>
          <w:b/>
        </w:rPr>
        <w:t xml:space="preserve">Совместная деятельность: </w:t>
      </w:r>
    </w:p>
    <w:p w:rsidR="00D73654" w:rsidRDefault="00EB4DEA">
      <w:pPr>
        <w:spacing w:after="8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 значение коллективной деятельности для успешного решения учебной </w:t>
      </w:r>
    </w:p>
    <w:p w:rsidR="00D73654" w:rsidRDefault="00EB4DEA">
      <w:pPr>
        <w:ind w:left="523" w:right="12"/>
      </w:pPr>
      <w:r>
        <w:t>(практической) задачи; активно участвовать в формулировании краткосрочных и долгосрочных целей совместной деятельности (на основе изученного материа</w:t>
      </w:r>
      <w:r>
        <w:t xml:space="preserve">ла по окружающему миру);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73654" w:rsidRDefault="00EB4DEA">
      <w:pPr>
        <w:spacing w:after="208" w:line="259" w:lineRule="auto"/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проявлять готовность руководить, выполнять поручения, подчиняться; </w:t>
      </w:r>
    </w:p>
    <w:p w:rsidR="00D73654" w:rsidRDefault="00EB4DEA">
      <w:pPr>
        <w:spacing w:after="120" w:line="330" w:lineRule="auto"/>
        <w:ind w:left="523" w:right="228"/>
        <w:jc w:val="both"/>
      </w:pPr>
      <w:r>
        <w:t>—</w:t>
      </w:r>
      <w:r>
        <w:rPr>
          <w:rFonts w:ascii="Arial" w:eastAsia="Arial" w:hAnsi="Arial" w:cs="Arial"/>
        </w:rPr>
        <w:t xml:space="preserve"> </w:t>
      </w:r>
      <w:r>
        <w:t>выполнять правил</w:t>
      </w:r>
      <w:r>
        <w:t xml:space="preserve">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73654" w:rsidRDefault="00EB4DEA">
      <w:pPr>
        <w:spacing w:after="0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ответственно выполнять свою часть работы. </w:t>
      </w:r>
    </w:p>
    <w:p w:rsidR="00D73654" w:rsidRDefault="00EB4DEA">
      <w:pPr>
        <w:spacing w:after="32" w:line="259" w:lineRule="auto"/>
        <w:ind w:left="0" w:firstLine="0"/>
      </w:pPr>
      <w:r>
        <w:t xml:space="preserve"> </w:t>
      </w:r>
    </w:p>
    <w:p w:rsidR="00D73654" w:rsidRDefault="00EB4DEA">
      <w:pPr>
        <w:spacing w:after="0" w:line="259" w:lineRule="auto"/>
        <w:ind w:left="96" w:hanging="5"/>
      </w:pPr>
      <w:r>
        <w:rPr>
          <w:b/>
        </w:rPr>
        <w:t xml:space="preserve">ПРЕДМЕТНЫЕ РЕЗУЛЬТАТЫ </w:t>
      </w:r>
    </w:p>
    <w:p w:rsidR="00D73654" w:rsidRDefault="00EB4DEA">
      <w:pPr>
        <w:spacing w:after="231" w:line="259" w:lineRule="auto"/>
        <w:ind w:left="104" w:right="-3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6641" name="Group 36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9" name="Shape 44789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641" style="width:528.15pt;height:0.599976pt;mso-position-horizontal-relative:char;mso-position-vertical-relative:line" coordsize="67075,76">
                <v:shape id="Shape 44790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87" w:line="259" w:lineRule="auto"/>
        <w:ind w:left="298" w:right="12"/>
      </w:pPr>
      <w:r>
        <w:t xml:space="preserve">К концу обучения во </w:t>
      </w:r>
      <w:r>
        <w:rPr>
          <w:b/>
        </w:rPr>
        <w:t xml:space="preserve">2 классе </w:t>
      </w:r>
      <w:r>
        <w:t xml:space="preserve">обучающийся научится: </w:t>
      </w:r>
    </w:p>
    <w:p w:rsidR="00D73654" w:rsidRDefault="00EB4DEA">
      <w:pPr>
        <w:spacing w:after="206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Россию на карте мира, на карте России - Москву, свой регион и его главный город;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узнавать государственную символику Российской Федерации (гимн, герб, флаг) и своего региона;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</w:t>
      </w:r>
      <w:r>
        <w:t xml:space="preserve">поведения в социуме и на природе;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73654" w:rsidRDefault="00EB4DEA">
      <w:pPr>
        <w:spacing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изученных традиций, обычаев и праздников народов родного края; </w:t>
      </w:r>
    </w:p>
    <w:p w:rsidR="00D73654" w:rsidRDefault="00EB4DEA">
      <w:pPr>
        <w:ind w:left="523" w:right="12"/>
      </w:pPr>
      <w:r>
        <w:t>важных событий</w:t>
      </w:r>
      <w:r>
        <w:t xml:space="preserve"> прошлого и настоящего родного края; трудовой деятельности и профессий жителей родного края;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изученных взаимосвязей в природе, </w:t>
      </w:r>
      <w:proofErr w:type="gramStart"/>
      <w:r>
        <w:t>при меры</w:t>
      </w:r>
      <w:proofErr w:type="gramEnd"/>
      <w:r>
        <w:t xml:space="preserve">, иллюстрирующие значение природы в жизни человека; </w:t>
      </w:r>
    </w:p>
    <w:p w:rsidR="00D73654" w:rsidRDefault="00EB4DEA">
      <w:pPr>
        <w:spacing w:after="82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на основе предложенного плана или опорных слов изученные культурные объекты </w:t>
      </w:r>
    </w:p>
    <w:p w:rsidR="00D73654" w:rsidRDefault="00EB4DEA">
      <w:pPr>
        <w:spacing w:after="206" w:line="259" w:lineRule="auto"/>
        <w:ind w:left="523" w:right="12"/>
      </w:pPr>
      <w:r>
        <w:t>(достопримечательности родного края, музейные экспонат</w:t>
      </w:r>
      <w:r>
        <w:t xml:space="preserve">ы);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группировать изученные объекты живой и неживой природы по предложенным признакам;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объекты живой </w:t>
      </w:r>
      <w:r>
        <w:t xml:space="preserve">и неживой природы на основе внешних признаков; </w:t>
      </w:r>
    </w:p>
    <w:p w:rsidR="00D73654" w:rsidRDefault="00EB4DEA">
      <w:pPr>
        <w:spacing w:after="203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на местности по местным природным </w:t>
      </w:r>
      <w:proofErr w:type="gramStart"/>
      <w:r>
        <w:t>при знакам</w:t>
      </w:r>
      <w:proofErr w:type="gramEnd"/>
      <w:r>
        <w:t xml:space="preserve">, Солнцу, компасу; </w:t>
      </w:r>
    </w:p>
    <w:p w:rsidR="00D73654" w:rsidRDefault="00EB4DEA">
      <w:pPr>
        <w:spacing w:after="202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создавать по заданному плану развёрнутые высказывания о природе и обществе; </w:t>
      </w:r>
    </w:p>
    <w:p w:rsidR="00D73654" w:rsidRDefault="00EB4DEA">
      <w:pPr>
        <w:spacing w:after="211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использовать для ответов на вопросы небольшие</w:t>
      </w:r>
      <w:r>
        <w:t xml:space="preserve"> тексты о природе и обществе;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73654" w:rsidRDefault="00EB4DEA">
      <w:pPr>
        <w:ind w:left="523" w:right="12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>соблюдать правила безопа</w:t>
      </w:r>
      <w:r>
        <w:t xml:space="preserve">сного поведения в школе, правила безопасного поведения пассажира наземного транспорта и метро; </w:t>
      </w:r>
    </w:p>
    <w:p w:rsidR="00D73654" w:rsidRDefault="00EB4DEA">
      <w:pPr>
        <w:spacing w:after="206" w:line="259" w:lineRule="auto"/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режим дня и питания;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безопасно использовать мессенджеры Интернета в условиях контролируемого доступа в Интернет; </w:t>
      </w:r>
    </w:p>
    <w:p w:rsidR="00D73654" w:rsidRDefault="00EB4DEA">
      <w:pPr>
        <w:ind w:left="523" w:right="12"/>
      </w:pPr>
      <w:r>
        <w:t>—</w:t>
      </w:r>
      <w:r>
        <w:rPr>
          <w:rFonts w:ascii="Arial" w:eastAsia="Arial" w:hAnsi="Arial" w:cs="Arial"/>
        </w:rPr>
        <w:t xml:space="preserve"> </w:t>
      </w:r>
      <w:r>
        <w:t>безопасно осуществлять коммун</w:t>
      </w:r>
      <w:r>
        <w:t xml:space="preserve">икацию в школьных сообществах с помощью учителя в случае необходимости. </w:t>
      </w:r>
    </w:p>
    <w:p w:rsidR="00D73654" w:rsidRDefault="00D73654">
      <w:pPr>
        <w:sectPr w:rsidR="00D73654">
          <w:pgSz w:w="11899" w:h="16838"/>
          <w:pgMar w:top="532" w:right="709" w:bottom="615" w:left="562" w:header="720" w:footer="720" w:gutter="0"/>
          <w:cols w:space="720"/>
        </w:sectPr>
      </w:pPr>
    </w:p>
    <w:p w:rsidR="00D73654" w:rsidRDefault="00EB4DEA">
      <w:pPr>
        <w:spacing w:after="5" w:line="259" w:lineRule="auto"/>
        <w:ind w:left="-773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528955</wp:posOffset>
                </wp:positionV>
                <wp:extent cx="9850755" cy="7620"/>
                <wp:effectExtent l="0" t="0" r="0" b="0"/>
                <wp:wrapTopAndBottom/>
                <wp:docPr id="43194" name="Group 43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755" cy="7620"/>
                          <a:chOff x="0" y="0"/>
                          <a:chExt cx="9850755" cy="7620"/>
                        </a:xfrm>
                      </wpg:grpSpPr>
                      <wps:wsp>
                        <wps:cNvPr id="44791" name="Shape 44791"/>
                        <wps:cNvSpPr/>
                        <wps:spPr>
                          <a:xfrm>
                            <a:off x="0" y="0"/>
                            <a:ext cx="98507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755" h="9144">
                                <a:moveTo>
                                  <a:pt x="0" y="0"/>
                                </a:moveTo>
                                <a:lnTo>
                                  <a:pt x="9850755" y="0"/>
                                </a:lnTo>
                                <a:lnTo>
                                  <a:pt x="98507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3194" style="width:775.65pt;height:0.599976pt;position:absolute;mso-position-horizontal-relative:page;mso-position-horizontal:absolute;margin-left:33.3pt;mso-position-vertical-relative:page;margin-top:41.65pt;" coordsize="98507,76">
                <v:shape id="Shape 44792" style="position:absolute;width:98507;height:91;left:0;top:0;" coordsize="9850755,9144" path="m0,0l9850755,0l985075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p w:rsidR="00D73654" w:rsidRDefault="00EB4DEA">
      <w:pPr>
        <w:spacing w:after="0" w:line="259" w:lineRule="auto"/>
        <w:ind w:left="-878" w:firstLine="0"/>
      </w:pPr>
      <w:r>
        <w:rPr>
          <w:b/>
          <w:sz w:val="14"/>
        </w:rPr>
        <w:t xml:space="preserve"> </w:t>
      </w: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346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33" w:line="259" w:lineRule="auto"/>
              <w:ind w:left="77" w:firstLine="0"/>
            </w:pPr>
            <w:r>
              <w:rPr>
                <w:b/>
                <w:sz w:val="15"/>
              </w:rPr>
              <w:t xml:space="preserve">№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п/п </w:t>
            </w:r>
          </w:p>
        </w:tc>
        <w:tc>
          <w:tcPr>
            <w:tcW w:w="5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Наименование разделов и тем программы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Количество часов 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Дата изучения </w:t>
            </w:r>
          </w:p>
        </w:tc>
        <w:tc>
          <w:tcPr>
            <w:tcW w:w="3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Виды деятельности 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Виды, формы контроля 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Электронные </w:t>
            </w:r>
            <w:r>
              <w:rPr>
                <w:b/>
                <w:sz w:val="15"/>
              </w:rPr>
              <w:t xml:space="preserve">(цифровые) образовательные ресурсы </w:t>
            </w:r>
          </w:p>
        </w:tc>
      </w:tr>
      <w:tr w:rsidR="00D73654">
        <w:trPr>
          <w:trHeight w:val="57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контрольные работы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</w:tr>
      <w:tr w:rsidR="00D73654">
        <w:trPr>
          <w:trHeight w:val="350"/>
        </w:trPr>
        <w:tc>
          <w:tcPr>
            <w:tcW w:w="72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Раздел 1. </w:t>
            </w:r>
            <w:r>
              <w:rPr>
                <w:b/>
                <w:sz w:val="15"/>
              </w:rPr>
              <w:t xml:space="preserve">Человек и общество. </w:t>
            </w:r>
          </w:p>
        </w:tc>
        <w:tc>
          <w:tcPr>
            <w:tcW w:w="827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1.1.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Наша Родина — Россия, Российская Федерация. Россия и её столица на карте.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45" w:firstLine="0"/>
              <w:jc w:val="both"/>
            </w:pPr>
            <w:r>
              <w:rPr>
                <w:sz w:val="15"/>
              </w:rPr>
              <w:t xml:space="preserve">Рассказ учителя, рассматривание иллюстраций, чтение текстов о федеративном устройстве России, о многонациональном составе населения страны.;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</w:t>
            </w:r>
            <w:r>
              <w:rPr>
                <w:sz w:val="15"/>
              </w:rPr>
              <w:t>разовательных ресурсов (или по адресу</w:t>
            </w:r>
            <w:hyperlink r:id="rId4">
              <w:r>
                <w:rPr>
                  <w:sz w:val="15"/>
                </w:rPr>
                <w:t>: http://school</w:t>
              </w:r>
            </w:hyperlink>
            <w:hyperlink r:id="rId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6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1.2.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Государственные символы России, символика своего региона.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45" w:firstLine="0"/>
              <w:jc w:val="both"/>
            </w:pPr>
            <w:r>
              <w:rPr>
                <w:sz w:val="15"/>
              </w:rPr>
              <w:t xml:space="preserve">Рассказ учителя, рассматривание иллюстраций, чтение текстов о федеративном устройстве России, о многонациональном составе населения страны.;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</w:t>
            </w:r>
            <w:r>
              <w:rPr>
                <w:sz w:val="15"/>
              </w:rPr>
              <w:t>разовательных ресурсов (или по адресу</w:t>
            </w:r>
            <w:hyperlink r:id="rId6">
              <w:r>
                <w:rPr>
                  <w:sz w:val="15"/>
                </w:rPr>
                <w:t>: http://school</w:t>
              </w:r>
            </w:hyperlink>
            <w:hyperlink r:id="rId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1.3.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Москва — </w:t>
            </w:r>
            <w:proofErr w:type="spellStart"/>
            <w:r>
              <w:rPr>
                <w:b/>
                <w:sz w:val="15"/>
              </w:rPr>
              <w:t>столи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ца</w:t>
            </w:r>
            <w:proofErr w:type="spellEnd"/>
            <w:r>
              <w:rPr>
                <w:b/>
                <w:sz w:val="15"/>
              </w:rPr>
              <w:t xml:space="preserve">. Достопримечательности Москвы. Страницы истории Москвы.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Рассказ учителя по </w:t>
            </w:r>
            <w:r>
              <w:rPr>
                <w:sz w:val="15"/>
              </w:rPr>
              <w:t xml:space="preserve">теме «История возникновения Москвы».;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8">
              <w:r>
                <w:rPr>
                  <w:sz w:val="15"/>
                </w:rPr>
                <w:t>: http://school</w:t>
              </w:r>
            </w:hyperlink>
            <w:hyperlink r:id="rId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8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1.4.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Города России. Свой регион и его столица на карте РФ.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Работа с картой: Россия, Москва, Санкт-Петербург, наш регион на карте РФ.;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</w:t>
            </w:r>
            <w:r>
              <w:rPr>
                <w:sz w:val="15"/>
              </w:rPr>
              <w:t xml:space="preserve">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10">
              <w:r>
                <w:rPr>
                  <w:sz w:val="15"/>
                </w:rPr>
                <w:t>: http://school</w:t>
              </w:r>
            </w:hyperlink>
            <w:hyperlink r:id="rId1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1.5.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Россия — многонациональное </w:t>
            </w:r>
            <w:r>
              <w:rPr>
                <w:b/>
                <w:sz w:val="15"/>
              </w:rPr>
              <w:t xml:space="preserve">государство. Народы России, их традиции, обычаи, праздники.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Чтение текстов учебника о народах России, об их традициях, обычаях, праздниках.;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</w:t>
            </w:r>
            <w:r>
              <w:rPr>
                <w:sz w:val="15"/>
              </w:rPr>
              <w:t xml:space="preserve"> цифровых образовательных ресурсов (или по адресу</w:t>
            </w:r>
            <w:hyperlink r:id="rId12">
              <w:r>
                <w:rPr>
                  <w:sz w:val="15"/>
                </w:rPr>
                <w:t>: http://school</w:t>
              </w:r>
            </w:hyperlink>
            <w:hyperlink r:id="rId1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6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1.6.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Родной край, его природные и культурные достопримечательности.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243" w:firstLine="0"/>
              <w:jc w:val="both"/>
            </w:pPr>
            <w:r>
              <w:rPr>
                <w:sz w:val="15"/>
              </w:rPr>
              <w:t xml:space="preserve">Составление </w:t>
            </w:r>
            <w:r>
              <w:rPr>
                <w:sz w:val="15"/>
              </w:rPr>
              <w:t xml:space="preserve">сообщения об истории родного края (при помощи взрослых, с использованием дополнительных источников информации).;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2 класс (Диск СD) единая коллекция цифровых образовательных ресурсов (или </w:t>
            </w:r>
            <w:r>
              <w:rPr>
                <w:sz w:val="15"/>
              </w:rPr>
              <w:t>по адресу</w:t>
            </w:r>
            <w:hyperlink r:id="rId14">
              <w:r>
                <w:rPr>
                  <w:sz w:val="15"/>
                </w:rPr>
                <w:t>: http://school</w:t>
              </w:r>
            </w:hyperlink>
            <w:hyperlink r:id="rId1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1.7.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65" w:firstLine="0"/>
              <w:jc w:val="both"/>
            </w:pPr>
            <w:r>
              <w:rPr>
                <w:b/>
                <w:sz w:val="15"/>
              </w:rPr>
              <w:t xml:space="preserve">Значимые события истории родного края. Свой регион и его главный город на карте.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3" w:firstLine="0"/>
              <w:jc w:val="both"/>
            </w:pPr>
            <w:r>
              <w:rPr>
                <w:sz w:val="15"/>
              </w:rPr>
              <w:t xml:space="preserve">Учебный диалог по теме «Зачем чело век </w:t>
            </w:r>
            <w:r>
              <w:rPr>
                <w:sz w:val="15"/>
              </w:rPr>
              <w:t xml:space="preserve">трудится?»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7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16">
              <w:r>
                <w:rPr>
                  <w:sz w:val="15"/>
                </w:rPr>
                <w:t>: http://school</w:t>
              </w:r>
            </w:hyperlink>
            <w:hyperlink r:id="rId1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>coll</w:t>
            </w:r>
            <w:r>
              <w:rPr>
                <w:sz w:val="15"/>
              </w:rPr>
              <w:t xml:space="preserve">ection.edu.ru) </w:t>
            </w:r>
          </w:p>
        </w:tc>
      </w:tr>
      <w:tr w:rsidR="00D73654">
        <w:trPr>
          <w:trHeight w:val="1503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1.8.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Хозяйственные занятия, профессии жителей родного края. Значение труда в жизни человека и общества.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Дидактическая игра по теме «Профессии города и села».;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единая коллекция цифровых образовательных </w:t>
            </w:r>
            <w:r>
              <w:rPr>
                <w:sz w:val="15"/>
              </w:rPr>
              <w:t>ресурсов (или по адресу</w:t>
            </w:r>
            <w:hyperlink r:id="rId18">
              <w:r>
                <w:rPr>
                  <w:sz w:val="15"/>
                </w:rPr>
                <w:t>: http://school</w:t>
              </w:r>
            </w:hyperlink>
            <w:hyperlink r:id="rId1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1.9.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Семья </w:t>
            </w:r>
            <w:r>
              <w:rPr>
                <w:b/>
                <w:i/>
                <w:sz w:val="15"/>
              </w:rPr>
              <w:t xml:space="preserve">— </w:t>
            </w:r>
            <w:r>
              <w:rPr>
                <w:b/>
                <w:sz w:val="15"/>
              </w:rPr>
              <w:t>коллектив. Семейное древо. Семейные ценности</w:t>
            </w:r>
            <w:proofErr w:type="gramStart"/>
            <w:r>
              <w:rPr>
                <w:b/>
                <w:sz w:val="15"/>
              </w:rPr>
              <w:t>.</w:t>
            </w:r>
            <w:proofErr w:type="gramEnd"/>
            <w:r>
              <w:rPr>
                <w:b/>
                <w:sz w:val="15"/>
              </w:rPr>
              <w:t xml:space="preserve"> и традиции.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Учебный диалог по теме «Послушаем друг </w:t>
            </w:r>
            <w:r>
              <w:rPr>
                <w:sz w:val="15"/>
              </w:rPr>
              <w:t xml:space="preserve">друга, расскажем о своей семье»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20">
              <w:r>
                <w:rPr>
                  <w:sz w:val="15"/>
                </w:rPr>
                <w:t>: http://school</w:t>
              </w:r>
            </w:hyperlink>
            <w:hyperlink r:id="rId2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1.10.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Совместный труд и отдых. Участие детей в делах семьи.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Обсуждение обязанностей в семье, семейных традиций, совместный труд и отдых.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</w:t>
            </w:r>
            <w:r>
              <w:rPr>
                <w:sz w:val="15"/>
              </w:rPr>
              <w:t xml:space="preserve">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22">
              <w:r>
                <w:rPr>
                  <w:sz w:val="15"/>
                </w:rPr>
                <w:t>: http://school</w:t>
              </w:r>
            </w:hyperlink>
            <w:hyperlink r:id="rId2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1.11.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Правила культурного поведения </w:t>
            </w:r>
            <w:r>
              <w:rPr>
                <w:b/>
                <w:sz w:val="15"/>
              </w:rPr>
              <w:t xml:space="preserve">в общественных местах.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78" w:firstLine="0"/>
              <w:jc w:val="both"/>
            </w:pPr>
            <w:r>
              <w:rPr>
                <w:sz w:val="15"/>
              </w:rPr>
              <w:t xml:space="preserve">Работа в группе: работа с пословицами, сравнение и группировка слов по противоположному значению (добрый — жадный, смелый — трусливый, правдивый — лживый и др.);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</w:t>
            </w:r>
            <w:r>
              <w:rPr>
                <w:sz w:val="15"/>
              </w:rPr>
              <w:t>щий мир», 2 класс (Диск СD) единая коллекция цифровых образовательных ресурсов (или по адресу</w:t>
            </w:r>
            <w:hyperlink r:id="rId24">
              <w:r>
                <w:rPr>
                  <w:sz w:val="15"/>
                </w:rPr>
                <w:t>: http://school</w:t>
              </w:r>
            </w:hyperlink>
            <w:hyperlink r:id="rId2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8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1.12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51" w:firstLine="0"/>
              <w:jc w:val="both"/>
            </w:pPr>
            <w:r>
              <w:rPr>
                <w:b/>
                <w:sz w:val="15"/>
              </w:rPr>
              <w:t xml:space="preserve">Доброта, справедливость, честность, уважение к </w:t>
            </w:r>
            <w:r>
              <w:rPr>
                <w:b/>
                <w:sz w:val="15"/>
              </w:rPr>
              <w:t xml:space="preserve">чужому мнению и особенностям других людей — главные правила взаимоотношений членов общества.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Анализ ситуаций, раскрывающих примеры гуманного отношения к людям.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7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</w:t>
            </w:r>
            <w:r>
              <w:rPr>
                <w:sz w:val="15"/>
              </w:rPr>
              <w:t>2 класс (Диск СD) единая коллекция цифровых образовательных ресурсов (или по адресу</w:t>
            </w:r>
            <w:hyperlink r:id="rId26">
              <w:r>
                <w:rPr>
                  <w:sz w:val="15"/>
                </w:rPr>
                <w:t>: http://school</w:t>
              </w:r>
            </w:hyperlink>
            <w:hyperlink r:id="rId2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351"/>
        </w:trPr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16 </w:t>
            </w:r>
          </w:p>
        </w:tc>
        <w:tc>
          <w:tcPr>
            <w:tcW w:w="9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</w:tr>
      <w:tr w:rsidR="00D73654">
        <w:trPr>
          <w:trHeight w:val="346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Раздел 2. </w:t>
            </w:r>
            <w:r>
              <w:rPr>
                <w:b/>
                <w:sz w:val="15"/>
              </w:rPr>
              <w:t xml:space="preserve">Человек и природа.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2.1.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Наблюдения, опыты, измерения. Звёзды и созвездия, наблюдения звёздного неба. Планеты.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33" w:line="259" w:lineRule="auto"/>
              <w:ind w:left="77" w:firstLine="0"/>
            </w:pPr>
            <w:r>
              <w:rPr>
                <w:sz w:val="15"/>
              </w:rPr>
              <w:t xml:space="preserve">Просмотр и обсуждение иллюстраций, </w:t>
            </w:r>
          </w:p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видеофрагментов и других материалов (по выбору) на тему «Звёздное небо Созвездия»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>Электронное приложение</w:t>
            </w:r>
            <w:r>
              <w:rPr>
                <w:sz w:val="15"/>
              </w:rPr>
              <w:t xml:space="preserve">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28">
              <w:r>
                <w:rPr>
                  <w:sz w:val="15"/>
                </w:rPr>
                <w:t>: http://school</w:t>
              </w:r>
            </w:hyperlink>
            <w:hyperlink r:id="rId2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2.2.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Чем Земля отличается от </w:t>
            </w:r>
            <w:r>
              <w:rPr>
                <w:b/>
                <w:sz w:val="15"/>
              </w:rPr>
              <w:t xml:space="preserve">других планет. Условия жизни на Земле.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Учебный диалог по теме «Чем Земля отличается от других планет»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2 класс (Диск СD) единая коллекция цифровых образовательных </w:t>
            </w:r>
            <w:r>
              <w:rPr>
                <w:sz w:val="15"/>
              </w:rPr>
              <w:t>ресурсов (или по адресу</w:t>
            </w:r>
            <w:hyperlink r:id="rId30">
              <w:r>
                <w:rPr>
                  <w:sz w:val="15"/>
                </w:rPr>
                <w:t>: http://school</w:t>
              </w:r>
            </w:hyperlink>
            <w:hyperlink r:id="rId3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2.3.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Изображения Земли: глобус, карта, план.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 с глобусом;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</w:t>
            </w:r>
            <w:r>
              <w:rPr>
                <w:sz w:val="15"/>
              </w:rPr>
              <w:t xml:space="preserve">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32">
              <w:r>
                <w:rPr>
                  <w:sz w:val="15"/>
                </w:rPr>
                <w:t>: http://school</w:t>
              </w:r>
            </w:hyperlink>
            <w:hyperlink r:id="rId3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95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2.4.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Карта мира. </w:t>
            </w:r>
            <w:r>
              <w:rPr>
                <w:b/>
                <w:sz w:val="15"/>
              </w:rPr>
              <w:t xml:space="preserve">Материки, океаны.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33" w:line="259" w:lineRule="auto"/>
              <w:ind w:left="77" w:firstLine="0"/>
            </w:pPr>
            <w:r>
              <w:rPr>
                <w:sz w:val="15"/>
              </w:rPr>
              <w:t xml:space="preserve">Рассказ учителя, работа с текстом учебника: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описание и особенности океанов и материков на Земле.;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7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2 класс (Диск СD) единая коллекция цифровых </w:t>
            </w:r>
            <w:r>
              <w:rPr>
                <w:sz w:val="15"/>
              </w:rPr>
              <w:t>образовательных ресурсов (или по адресу</w:t>
            </w:r>
            <w:hyperlink r:id="rId34">
              <w:r>
                <w:rPr>
                  <w:sz w:val="15"/>
                </w:rPr>
                <w:t>: http://school</w:t>
              </w:r>
            </w:hyperlink>
            <w:hyperlink r:id="rId3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2.5.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Определение сторон горизонта при помощи компаса. Компас, его устройство, ориентирование на местности.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Практическая работа с картой: «Как показывать объекты на настенной карте»;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36">
              <w:r>
                <w:rPr>
                  <w:sz w:val="15"/>
                </w:rPr>
                <w:t>: http://school</w:t>
              </w:r>
            </w:hyperlink>
            <w:hyperlink r:id="rId3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2.6.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Многообразие растений. Деревья, кустарники, травы.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Коммуникативная деятельность: описание растений по иллюстрациям и живым объектам.;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</w:t>
            </w:r>
            <w:r>
              <w:rPr>
                <w:sz w:val="15"/>
              </w:rPr>
              <w:t xml:space="preserve">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38">
              <w:r>
                <w:rPr>
                  <w:sz w:val="15"/>
                </w:rPr>
                <w:t>: http://school</w:t>
              </w:r>
            </w:hyperlink>
            <w:hyperlink r:id="rId3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343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2.7.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Дикорастущие и культурные растения.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40">
              <w:r>
                <w:rPr>
                  <w:sz w:val="15"/>
                </w:rPr>
                <w:t>: http://school</w:t>
              </w:r>
            </w:hyperlink>
            <w:hyperlink r:id="rId4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2.8.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Связи в природе. Годовой ход изменений в жизни растения.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2 класс (Диск СD) единая коллекция цифровых </w:t>
            </w:r>
            <w:r>
              <w:rPr>
                <w:sz w:val="15"/>
              </w:rPr>
              <w:t>образовательных ресурсов (или по адресу</w:t>
            </w:r>
            <w:hyperlink r:id="rId42">
              <w:r>
                <w:rPr>
                  <w:sz w:val="15"/>
                </w:rPr>
                <w:t>: http://school</w:t>
              </w:r>
            </w:hyperlink>
            <w:hyperlink r:id="rId4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2.9.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Мир животных (фауна).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Логическая задача по теме «Найди ошибку — какое животное попало в </w:t>
            </w:r>
            <w:r>
              <w:rPr>
                <w:sz w:val="15"/>
              </w:rPr>
              <w:t xml:space="preserve">эту группу случайно».;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44">
              <w:r>
                <w:rPr>
                  <w:sz w:val="15"/>
                </w:rPr>
                <w:t>: http://school</w:t>
              </w:r>
            </w:hyperlink>
            <w:hyperlink r:id="rId4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37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2.10.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474" w:firstLine="0"/>
              <w:jc w:val="both"/>
            </w:pPr>
            <w:r>
              <w:rPr>
                <w:b/>
                <w:sz w:val="15"/>
              </w:rPr>
              <w:t xml:space="preserve">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Дидактическая игра по теме «Угадай животное по описанию».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</w:t>
            </w:r>
            <w:r>
              <w:rPr>
                <w:sz w:val="15"/>
              </w:rPr>
              <w:t xml:space="preserve">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46">
              <w:r>
                <w:rPr>
                  <w:sz w:val="15"/>
                </w:rPr>
                <w:t>: http://school</w:t>
              </w:r>
            </w:hyperlink>
            <w:hyperlink r:id="rId4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6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2" w:firstLine="0"/>
            </w:pPr>
            <w:r>
              <w:rPr>
                <w:sz w:val="15"/>
              </w:rPr>
              <w:t xml:space="preserve">2.11.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Сезонная жизнь животных.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sz w:val="15"/>
              </w:rPr>
              <w:t xml:space="preserve">Работа в группах: подготовьте вопросы о жизни животных для других групп;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«Окружающий мир», 2 класс (Диск СD) единая коллекция цифровых образовательных </w:t>
            </w:r>
            <w:r>
              <w:rPr>
                <w:sz w:val="15"/>
              </w:rPr>
              <w:t>ресурсов (или по адресу</w:t>
            </w:r>
            <w:hyperlink r:id="rId48">
              <w:r>
                <w:rPr>
                  <w:sz w:val="15"/>
                </w:rPr>
                <w:t>: http://school</w:t>
              </w:r>
            </w:hyperlink>
            <w:hyperlink r:id="rId4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2.12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2" w:firstLine="0"/>
              <w:jc w:val="both"/>
            </w:pPr>
            <w:r>
              <w:rPr>
                <w:b/>
                <w:sz w:val="15"/>
              </w:rPr>
              <w:t xml:space="preserve">Красная книга России, её значение, отдельные представители растений и животных Красной книги.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8" w:firstLine="0"/>
              <w:jc w:val="both"/>
            </w:pPr>
            <w:r>
              <w:rPr>
                <w:sz w:val="15"/>
              </w:rPr>
              <w:t xml:space="preserve">Учебный </w:t>
            </w:r>
            <w:r>
              <w:rPr>
                <w:sz w:val="15"/>
              </w:rPr>
              <w:t xml:space="preserve">диалог по теме «Что такое Красная книга?»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50">
              <w:r>
                <w:rPr>
                  <w:sz w:val="15"/>
                </w:rPr>
                <w:t>: http://school</w:t>
              </w:r>
            </w:hyperlink>
            <w:hyperlink r:id="rId5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2.13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Заповедники, природные парки. Охрана природы. Правила нравственного поведения на природе.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Коллективное составление памятки по теме «Правила поведения в заповедных местах»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Контрольная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52">
              <w:r>
                <w:rPr>
                  <w:sz w:val="15"/>
                </w:rPr>
                <w:t>: http://school</w:t>
              </w:r>
            </w:hyperlink>
            <w:hyperlink r:id="rId5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>collection.e</w:t>
            </w:r>
            <w:r>
              <w:rPr>
                <w:sz w:val="15"/>
              </w:rPr>
              <w:t xml:space="preserve">du.ru) </w:t>
            </w:r>
          </w:p>
        </w:tc>
      </w:tr>
      <w:tr w:rsidR="00D73654">
        <w:trPr>
          <w:trHeight w:val="346"/>
        </w:trPr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34 </w:t>
            </w:r>
          </w:p>
        </w:tc>
        <w:tc>
          <w:tcPr>
            <w:tcW w:w="9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</w:tr>
      <w:tr w:rsidR="00D73654">
        <w:trPr>
          <w:trHeight w:val="350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Раздел 3. </w:t>
            </w:r>
            <w:r>
              <w:rPr>
                <w:b/>
                <w:sz w:val="15"/>
              </w:rPr>
              <w:t xml:space="preserve">Правила безопасной жизни. </w:t>
            </w:r>
          </w:p>
        </w:tc>
      </w:tr>
      <w:tr w:rsidR="00D73654">
        <w:trPr>
          <w:trHeight w:val="2363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3.1.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632" w:firstLine="0"/>
              <w:jc w:val="both"/>
            </w:pPr>
            <w:r>
              <w:rPr>
                <w:b/>
                <w:sz w:val="15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Учебный</w:t>
            </w:r>
            <w:r>
              <w:rPr>
                <w:sz w:val="15"/>
              </w:rPr>
              <w:t xml:space="preserve"> диалог по теме «Зачем нужен режим дня? Почему нужно правильно питаться?»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307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54">
              <w:r>
                <w:rPr>
                  <w:sz w:val="15"/>
                </w:rPr>
                <w:t>: http://school</w:t>
              </w:r>
            </w:hyperlink>
            <w:hyperlink r:id="rId55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3.2.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Физическая культура, закаливание, игры на воздухе как условие сохранения и укрепления здоровья.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Анализ дорожных ситуаций.;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7" w:lineRule="auto"/>
              <w:ind w:left="77" w:firstLine="0"/>
            </w:pPr>
            <w:r>
              <w:rPr>
                <w:sz w:val="15"/>
              </w:rPr>
              <w:t xml:space="preserve">Электронное </w:t>
            </w:r>
            <w:r>
              <w:rPr>
                <w:sz w:val="15"/>
              </w:rPr>
              <w:t xml:space="preserve">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56">
              <w:r>
                <w:rPr>
                  <w:sz w:val="15"/>
                </w:rPr>
                <w:t>: http://school</w:t>
              </w:r>
            </w:hyperlink>
            <w:hyperlink r:id="rId57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lastRenderedPageBreak/>
              <w:t xml:space="preserve">3.3.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285" w:firstLine="0"/>
              <w:jc w:val="both"/>
            </w:pPr>
            <w:r>
              <w:rPr>
                <w:b/>
                <w:sz w:val="15"/>
              </w:rPr>
              <w:t xml:space="preserve">Правила </w:t>
            </w:r>
            <w:r>
              <w:rPr>
                <w:b/>
                <w:sz w:val="15"/>
              </w:rPr>
              <w:t xml:space="preserve">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36" w:firstLine="0"/>
              <w:jc w:val="both"/>
            </w:pPr>
            <w:r>
              <w:rPr>
                <w:sz w:val="15"/>
              </w:rPr>
              <w:t xml:space="preserve">Беседа по теме «Что может случиться на прогулке, на игровой площадке, дома и в школе, если не соблюдать </w:t>
            </w:r>
            <w:r>
              <w:rPr>
                <w:sz w:val="15"/>
              </w:rPr>
              <w:t xml:space="preserve">правила безопасности»;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58">
              <w:r>
                <w:rPr>
                  <w:sz w:val="15"/>
                </w:rPr>
                <w:t>: http://school</w:t>
              </w:r>
            </w:hyperlink>
            <w:hyperlink r:id="rId59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</w:tbl>
    <w:p w:rsidR="00D73654" w:rsidRDefault="00D73654">
      <w:pPr>
        <w:spacing w:after="0" w:line="259" w:lineRule="auto"/>
        <w:ind w:left="-1440" w:right="15398" w:firstLine="0"/>
      </w:pPr>
    </w:p>
    <w:tbl>
      <w:tblPr>
        <w:tblStyle w:val="TableGrid"/>
        <w:tblW w:w="15504" w:type="dxa"/>
        <w:tblInd w:w="-766" w:type="dxa"/>
        <w:tblCellMar>
          <w:top w:w="8" w:type="dxa"/>
          <w:left w:w="7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66"/>
        <w:gridCol w:w="5128"/>
        <w:gridCol w:w="528"/>
        <w:gridCol w:w="1104"/>
        <w:gridCol w:w="1142"/>
        <w:gridCol w:w="802"/>
        <w:gridCol w:w="3654"/>
        <w:gridCol w:w="1081"/>
        <w:gridCol w:w="1599"/>
      </w:tblGrid>
      <w:tr w:rsidR="00D73654">
        <w:trPr>
          <w:trHeight w:val="2271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3.4.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5"/>
              </w:rPr>
              <w:t xml:space="preserve">Правила безопасного поведения пассажира наземного транспорта и метро. Номера телефонов экстренной помощи.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Ролевая игра по теме «Мы — пешеходы» 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1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60">
              <w:r>
                <w:rPr>
                  <w:sz w:val="15"/>
                </w:rPr>
                <w:t>: http://school</w:t>
              </w:r>
            </w:hyperlink>
            <w:hyperlink r:id="rId61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226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3.5. </w:t>
            </w:r>
          </w:p>
        </w:tc>
        <w:tc>
          <w:tcPr>
            <w:tcW w:w="5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134" w:firstLine="0"/>
              <w:jc w:val="both"/>
            </w:pPr>
            <w:r>
              <w:rPr>
                <w:b/>
                <w:sz w:val="15"/>
              </w:rPr>
              <w:t xml:space="preserve"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right="49" w:firstLine="0"/>
              <w:jc w:val="both"/>
            </w:pPr>
            <w:r>
              <w:rPr>
                <w:sz w:val="15"/>
              </w:rPr>
              <w:t xml:space="preserve">Практическая работа по теме «Правила пользования компьютером»;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Практическ</w:t>
            </w:r>
            <w:r>
              <w:rPr>
                <w:sz w:val="15"/>
              </w:rPr>
              <w:t xml:space="preserve">ая работа; 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306" w:lineRule="auto"/>
              <w:ind w:left="77" w:firstLine="0"/>
            </w:pPr>
            <w:r>
              <w:rPr>
                <w:sz w:val="15"/>
              </w:rPr>
              <w:t xml:space="preserve">Электронное приложение к учебнику </w:t>
            </w:r>
          </w:p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>«Окружающий мир», 2 класс (Диск СD) единая коллекция цифровых образовательных ресурсов (или по адресу</w:t>
            </w:r>
            <w:hyperlink r:id="rId62">
              <w:r>
                <w:rPr>
                  <w:sz w:val="15"/>
                </w:rPr>
                <w:t>: http://school</w:t>
              </w:r>
            </w:hyperlink>
            <w:hyperlink r:id="rId63">
              <w:r>
                <w:rPr>
                  <w:sz w:val="15"/>
                </w:rPr>
                <w:t xml:space="preserve">- </w:t>
              </w:r>
            </w:hyperlink>
            <w:r>
              <w:rPr>
                <w:sz w:val="15"/>
              </w:rPr>
              <w:t xml:space="preserve">collection.edu.ru) </w:t>
            </w:r>
          </w:p>
        </w:tc>
      </w:tr>
      <w:tr w:rsidR="00D73654">
        <w:trPr>
          <w:trHeight w:val="351"/>
        </w:trPr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12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445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</w:tr>
      <w:tr w:rsidR="00D73654">
        <w:trPr>
          <w:trHeight w:val="346"/>
        </w:trPr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Резервное время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445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</w:tr>
      <w:tr w:rsidR="00D73654">
        <w:trPr>
          <w:trHeight w:val="350"/>
        </w:trPr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ОБЩЕЕ КОЛИЧЕСТВО ЧАСОВ ПО ПРОГРАММЕ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68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3654" w:rsidRDefault="00EB4DEA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4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3654" w:rsidRDefault="00EB4DEA">
            <w:pPr>
              <w:spacing w:after="0" w:line="259" w:lineRule="auto"/>
              <w:ind w:left="0" w:firstLine="0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0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73654" w:rsidRDefault="00D73654">
            <w:pPr>
              <w:spacing w:after="160" w:line="259" w:lineRule="auto"/>
              <w:ind w:left="0" w:firstLine="0"/>
            </w:pPr>
          </w:p>
        </w:tc>
      </w:tr>
    </w:tbl>
    <w:p w:rsidR="00D73654" w:rsidRDefault="00D73654">
      <w:pPr>
        <w:sectPr w:rsidR="00D73654">
          <w:pgSz w:w="16838" w:h="11899" w:orient="landscape"/>
          <w:pgMar w:top="588" w:right="1440" w:bottom="718" w:left="1440" w:header="720" w:footer="720" w:gutter="0"/>
          <w:cols w:space="720"/>
        </w:sectPr>
      </w:pPr>
    </w:p>
    <w:p w:rsidR="00D73654" w:rsidRDefault="00EB4DEA">
      <w:pPr>
        <w:spacing w:after="26" w:line="259" w:lineRule="auto"/>
        <w:ind w:left="96" w:hanging="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D73654" w:rsidRDefault="00EB4DEA">
      <w:pPr>
        <w:spacing w:after="0" w:line="259" w:lineRule="auto"/>
        <w:ind w:left="0" w:right="-544" w:firstLine="0"/>
      </w:pPr>
      <w:r>
        <w:rPr>
          <w:b/>
          <w:sz w:val="29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8073" name="Group 38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93" name="Shape 4479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073" style="width:528.15pt;height:0.599976pt;mso-position-horizontal-relative:char;mso-position-vertical-relative:line" coordsize="67075,76">
                <v:shape id="Shape 44794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87" w:line="259" w:lineRule="auto"/>
        <w:ind w:left="96" w:hanging="5"/>
      </w:pPr>
      <w:r>
        <w:rPr>
          <w:b/>
        </w:rPr>
        <w:t xml:space="preserve">ОБЯЗАТЕЛЬНЫЕ УЧЕБНЫЕ МАТЕРИАЛЫ ДЛЯ УЧЕНИКА </w:t>
      </w:r>
    </w:p>
    <w:p w:rsidR="00D73654" w:rsidRDefault="00EB4DEA">
      <w:pPr>
        <w:spacing w:after="8"/>
        <w:ind w:left="116" w:right="12"/>
      </w:pPr>
      <w:r>
        <w:t xml:space="preserve">Окружающий мир (в 2 </w:t>
      </w:r>
      <w:r>
        <w:t xml:space="preserve">частях), 2 класс /Плешаков А.А., Акционерное общество «Издательство «Просвещение»; </w:t>
      </w:r>
    </w:p>
    <w:p w:rsidR="00D73654" w:rsidRDefault="00EB4DEA">
      <w:pPr>
        <w:spacing w:after="74" w:line="259" w:lineRule="auto"/>
        <w:ind w:left="116" w:right="12"/>
      </w:pPr>
      <w:r>
        <w:t xml:space="preserve">А.А. Плешаков. Рабочая тетрадь к учебнику для 2 класса «Окружающий мир»- в 2 частях М. </w:t>
      </w:r>
    </w:p>
    <w:p w:rsidR="00D73654" w:rsidRDefault="00EB4DEA">
      <w:pPr>
        <w:spacing w:after="77" w:line="259" w:lineRule="auto"/>
        <w:ind w:left="116" w:right="12"/>
      </w:pPr>
      <w:r>
        <w:t xml:space="preserve">Просвещение, 2014 </w:t>
      </w:r>
    </w:p>
    <w:p w:rsidR="00D73654" w:rsidRDefault="00EB4DEA">
      <w:pPr>
        <w:spacing w:after="75" w:line="259" w:lineRule="auto"/>
        <w:ind w:left="116" w:right="12"/>
      </w:pPr>
      <w:r>
        <w:t>А.А. Плешаков. Атлас- определитель для начальных классов. М. Прос</w:t>
      </w:r>
      <w:r>
        <w:t xml:space="preserve">вещение, 2010 </w:t>
      </w:r>
    </w:p>
    <w:p w:rsidR="00D73654" w:rsidRDefault="00EB4DEA">
      <w:pPr>
        <w:spacing w:after="0" w:line="259" w:lineRule="auto"/>
        <w:ind w:left="116" w:right="12"/>
      </w:pPr>
      <w:r>
        <w:t xml:space="preserve">А.А. Плешаков «Зеленые страницы». Книга для учащихся нач. классов. М. Просвещение,2010 </w:t>
      </w:r>
    </w:p>
    <w:p w:rsidR="00D73654" w:rsidRDefault="00EB4DEA">
      <w:pPr>
        <w:spacing w:after="63" w:line="259" w:lineRule="auto"/>
        <w:ind w:left="0" w:firstLine="0"/>
      </w:pPr>
      <w:r>
        <w:rPr>
          <w:sz w:val="21"/>
        </w:rPr>
        <w:t xml:space="preserve"> </w:t>
      </w:r>
    </w:p>
    <w:p w:rsidR="00D73654" w:rsidRDefault="00EB4DEA">
      <w:pPr>
        <w:spacing w:after="187" w:line="259" w:lineRule="auto"/>
        <w:ind w:left="96" w:hanging="5"/>
      </w:pPr>
      <w:r>
        <w:rPr>
          <w:b/>
        </w:rPr>
        <w:t xml:space="preserve">МЕТОДИЧЕСКИЕ МАТЕРИАЛЫ ДЛЯ УЧИТЕЛЯ </w:t>
      </w:r>
    </w:p>
    <w:p w:rsidR="00D73654" w:rsidRDefault="00EB4DEA">
      <w:pPr>
        <w:spacing w:after="79" w:line="259" w:lineRule="auto"/>
        <w:ind w:left="116" w:right="12"/>
      </w:pPr>
      <w:r>
        <w:t xml:space="preserve">Поурочные разработки 2 класс </w:t>
      </w:r>
    </w:p>
    <w:p w:rsidR="00D73654" w:rsidRDefault="00EB4DEA">
      <w:pPr>
        <w:spacing w:after="277" w:line="259" w:lineRule="auto"/>
        <w:ind w:left="116" w:right="12"/>
      </w:pPr>
      <w:r>
        <w:t xml:space="preserve">КИМ 2 класс </w:t>
      </w:r>
    </w:p>
    <w:p w:rsidR="00D73654" w:rsidRDefault="00EB4DEA">
      <w:pPr>
        <w:spacing w:after="0"/>
        <w:ind w:left="116" w:right="1041"/>
      </w:pPr>
      <w:r>
        <w:rPr>
          <w:b/>
        </w:rPr>
        <w:t xml:space="preserve">ЦИФРОВЫЕ ОБРАЗОВАТЕЛЬНЫЕ РЕСУРСЫ И РЕСУРСЫ СЕТИ ИНТЕРНЕТ </w:t>
      </w:r>
      <w:hyperlink r:id="rId64">
        <w:r>
          <w:t>http://nsportal.ru/</w:t>
        </w:r>
      </w:hyperlink>
      <w:hyperlink r:id="rId65">
        <w:r>
          <w:t xml:space="preserve"> </w:t>
        </w:r>
      </w:hyperlink>
      <w:hyperlink r:id="rId66">
        <w:r>
          <w:t>http://easyen.ru/</w:t>
        </w:r>
      </w:hyperlink>
      <w:hyperlink r:id="rId67">
        <w:r>
          <w:t xml:space="preserve"> </w:t>
        </w:r>
      </w:hyperlink>
      <w:hyperlink r:id="rId68">
        <w:r>
          <w:t>http://www.uchportal.ru/</w:t>
        </w:r>
      </w:hyperlink>
      <w:hyperlink r:id="rId69">
        <w:r>
          <w:t xml:space="preserve"> </w:t>
        </w:r>
      </w:hyperlink>
      <w:hyperlink r:id="rId70">
        <w:r>
          <w:t>http://www.nachalka.com/</w:t>
        </w:r>
      </w:hyperlink>
      <w:hyperlink r:id="rId71">
        <w:r>
          <w:t xml:space="preserve"> </w:t>
        </w:r>
      </w:hyperlink>
    </w:p>
    <w:p w:rsidR="00D73654" w:rsidRDefault="00EB4DEA">
      <w:pPr>
        <w:spacing w:line="259" w:lineRule="auto"/>
        <w:ind w:left="116" w:right="12"/>
      </w:pPr>
      <w:hyperlink r:id="rId72">
        <w:r>
          <w:t>http://school</w:t>
        </w:r>
      </w:hyperlink>
      <w:hyperlink r:id="rId73">
        <w:r>
          <w:t>-</w:t>
        </w:r>
      </w:hyperlink>
      <w:hyperlink r:id="rId74">
        <w:r>
          <w:t>box.ru/nachalnaya</w:t>
        </w:r>
      </w:hyperlink>
      <w:hyperlink r:id="rId75">
        <w:r>
          <w:t>-</w:t>
        </w:r>
      </w:hyperlink>
      <w:hyperlink r:id="rId76">
        <w:r>
          <w:t>shkola/knigi</w:t>
        </w:r>
      </w:hyperlink>
      <w:hyperlink r:id="rId77">
        <w:r>
          <w:t>-</w:t>
        </w:r>
      </w:hyperlink>
      <w:hyperlink r:id="rId78">
        <w:r>
          <w:t>uchebniki</w:t>
        </w:r>
      </w:hyperlink>
      <w:hyperlink r:id="rId79">
        <w:r>
          <w:t>-</w:t>
        </w:r>
      </w:hyperlink>
      <w:hyperlink r:id="rId80">
        <w:r>
          <w:t>posobiya.html</w:t>
        </w:r>
      </w:hyperlink>
      <w:hyperlink r:id="rId81">
        <w:r>
          <w:t xml:space="preserve"> </w:t>
        </w:r>
      </w:hyperlink>
      <w:r>
        <w:br w:type="page"/>
      </w:r>
    </w:p>
    <w:p w:rsidR="00D73654" w:rsidRDefault="00EB4DEA">
      <w:pPr>
        <w:spacing w:after="26" w:line="259" w:lineRule="auto"/>
        <w:ind w:left="96" w:hanging="5"/>
      </w:pPr>
      <w:r>
        <w:rPr>
          <w:b/>
        </w:rPr>
        <w:lastRenderedPageBreak/>
        <w:t xml:space="preserve">МАТЕРИАЛЬНО-ТЕХНИЧЕСКОЕ ОБЕСПЕЧЕНИЕ ОБРАЗОВАТЕЛЬНОГО ПРОЦЕССА </w:t>
      </w:r>
    </w:p>
    <w:p w:rsidR="00D73654" w:rsidRDefault="00EB4DEA">
      <w:pPr>
        <w:spacing w:after="0" w:line="259" w:lineRule="auto"/>
        <w:ind w:left="0" w:right="-544" w:firstLine="0"/>
      </w:pPr>
      <w:r>
        <w:rPr>
          <w:b/>
          <w:sz w:val="29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38638" name="Group 386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95" name="Shape 44795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638" style="width:528.15pt;height:0.599976pt;mso-position-horizontal-relative:char;mso-position-vertical-relative:line" coordsize="67075,76">
                <v:shape id="Shape 44796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73654" w:rsidRDefault="00EB4DEA">
      <w:pPr>
        <w:spacing w:after="187" w:line="259" w:lineRule="auto"/>
        <w:ind w:left="96" w:hanging="5"/>
      </w:pPr>
      <w:r>
        <w:rPr>
          <w:b/>
        </w:rPr>
        <w:t xml:space="preserve">УЧЕБНОЕ ОБОРУДОВАНИЕ </w:t>
      </w:r>
    </w:p>
    <w:p w:rsidR="00D73654" w:rsidRDefault="00EB4DEA">
      <w:pPr>
        <w:spacing w:after="81" w:line="259" w:lineRule="auto"/>
        <w:ind w:left="116" w:right="12"/>
      </w:pPr>
      <w:r>
        <w:t xml:space="preserve">Учебные плакаты </w:t>
      </w:r>
    </w:p>
    <w:p w:rsidR="00D73654" w:rsidRDefault="00EB4DEA">
      <w:pPr>
        <w:spacing w:after="282" w:line="259" w:lineRule="auto"/>
        <w:ind w:left="116" w:right="12"/>
      </w:pPr>
      <w:r>
        <w:t xml:space="preserve">Компьютер, проектор </w:t>
      </w:r>
    </w:p>
    <w:p w:rsidR="00D73654" w:rsidRDefault="00EB4DEA">
      <w:pPr>
        <w:spacing w:after="81" w:line="259" w:lineRule="auto"/>
        <w:ind w:left="96" w:hanging="5"/>
      </w:pPr>
      <w:r>
        <w:rPr>
          <w:b/>
        </w:rPr>
        <w:t xml:space="preserve">ОБОРУДОВАНИЕ ДЛЯ ПРОВЕДЕНИЯ ЛАБОРАТОРНЫХ, ПРАКТИЧЕСКИХ РАБОТ, </w:t>
      </w:r>
    </w:p>
    <w:p w:rsidR="00D73654" w:rsidRDefault="00EB4DEA">
      <w:pPr>
        <w:spacing w:after="167" w:line="259" w:lineRule="auto"/>
        <w:ind w:left="96" w:hanging="5"/>
      </w:pPr>
      <w:r>
        <w:rPr>
          <w:b/>
        </w:rPr>
        <w:t xml:space="preserve">ДЕМОНСТРАЦИЙ </w:t>
      </w:r>
    </w:p>
    <w:p w:rsidR="00D73654" w:rsidRDefault="00EB4DEA">
      <w:pPr>
        <w:spacing w:line="259" w:lineRule="auto"/>
        <w:ind w:left="116" w:right="12"/>
      </w:pPr>
      <w:r>
        <w:t xml:space="preserve">Гербарий, термометр </w:t>
      </w:r>
      <w:r>
        <w:br w:type="page"/>
      </w:r>
    </w:p>
    <w:p w:rsidR="00D73654" w:rsidRDefault="00EB4DEA">
      <w:pPr>
        <w:spacing w:after="0" w:line="259" w:lineRule="auto"/>
        <w:ind w:left="0" w:firstLine="0"/>
        <w:jc w:val="both"/>
      </w:pPr>
      <w:r>
        <w:rPr>
          <w:sz w:val="17"/>
        </w:rPr>
        <w:lastRenderedPageBreak/>
        <w:t xml:space="preserve"> </w:t>
      </w:r>
    </w:p>
    <w:sectPr w:rsidR="00D73654">
      <w:pgSz w:w="11899" w:h="16838"/>
      <w:pgMar w:top="643" w:right="1215" w:bottom="9657" w:left="5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54"/>
    <w:rsid w:val="00D73654"/>
    <w:rsid w:val="00EB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ACD7"/>
  <w15:docId w15:val="{7818C661-7A35-4CBD-8316-9142BC7F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8" w:line="322" w:lineRule="auto"/>
      <w:ind w:left="337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://www.uchportal.ru/" TargetMode="External"/><Relationship Id="rId76" Type="http://schemas.openxmlformats.org/officeDocument/2006/relationships/hyperlink" Target="http://school-box.ru/nachalnaya-shkola/knigi-uchebniki-posobiya.html" TargetMode="External"/><Relationship Id="rId7" Type="http://schemas.openxmlformats.org/officeDocument/2006/relationships/hyperlink" Target="http://school-/" TargetMode="External"/><Relationship Id="rId71" Type="http://schemas.openxmlformats.org/officeDocument/2006/relationships/hyperlink" Target="http://www.nachalka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hyperlink" Target="http://easyen.ru/" TargetMode="External"/><Relationship Id="rId74" Type="http://schemas.openxmlformats.org/officeDocument/2006/relationships/hyperlink" Target="http://school-box.ru/nachalnaya-shkola/knigi-uchebniki-posobiya.html" TargetMode="External"/><Relationship Id="rId79" Type="http://schemas.openxmlformats.org/officeDocument/2006/relationships/hyperlink" Target="http://school-box.ru/nachalnaya-shkola/knigi-uchebniki-posobiya.html" TargetMode="External"/><Relationship Id="rId5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nsportal.ru/" TargetMode="External"/><Relationship Id="rId73" Type="http://schemas.openxmlformats.org/officeDocument/2006/relationships/hyperlink" Target="http://school-box.ru/nachalnaya-shkola/knigi-uchebniki-posobiya.html" TargetMode="External"/><Relationship Id="rId78" Type="http://schemas.openxmlformats.org/officeDocument/2006/relationships/hyperlink" Target="http://school-box.ru/nachalnaya-shkola/knigi-uchebniki-posobiya.html" TargetMode="External"/><Relationship Id="rId81" Type="http://schemas.openxmlformats.org/officeDocument/2006/relationships/hyperlink" Target="http://school-box.ru/nachalnaya-shkola/knigi-uchebniki-posobiya.html" TargetMode="External"/><Relationship Id="rId4" Type="http://schemas.openxmlformats.org/officeDocument/2006/relationships/hyperlink" Target="http://school-/" TargetMode="Externa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nsportal.ru/" TargetMode="External"/><Relationship Id="rId69" Type="http://schemas.openxmlformats.org/officeDocument/2006/relationships/hyperlink" Target="http://www.uchportal.ru/" TargetMode="External"/><Relationship Id="rId77" Type="http://schemas.openxmlformats.org/officeDocument/2006/relationships/hyperlink" Target="http://school-box.ru/nachalnaya-shkola/knigi-uchebniki-posobiya.html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72" Type="http://schemas.openxmlformats.org/officeDocument/2006/relationships/hyperlink" Target="http://school-box.ru/nachalnaya-shkola/knigi-uchebniki-posobiya.html" TargetMode="External"/><Relationship Id="rId80" Type="http://schemas.openxmlformats.org/officeDocument/2006/relationships/hyperlink" Target="http://school-box.ru/nachalnaya-shkola/knigi-uchebniki-posobiya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hyperlink" Target="http://easyen.ru/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70" Type="http://schemas.openxmlformats.org/officeDocument/2006/relationships/hyperlink" Target="http://www.nachalka.com/" TargetMode="External"/><Relationship Id="rId75" Type="http://schemas.openxmlformats.org/officeDocument/2006/relationships/hyperlink" Target="http://school-box.ru/nachalnaya-shkola/knigi-uchebniki-posobiya.html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5638</Words>
  <Characters>32140</Characters>
  <Application>Microsoft Office Word</Application>
  <DocSecurity>0</DocSecurity>
  <Lines>267</Lines>
  <Paragraphs>75</Paragraphs>
  <ScaleCrop>false</ScaleCrop>
  <Company/>
  <LinksUpToDate>false</LinksUpToDate>
  <CharactersWithSpaces>37703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(ID 569893) учебного предмета «Окружающий мир» для 2 класса начального общего образования на 2022-2023 учебный год</dc:title>
  <dc:subject>Рабочая программа (ID 569893) учебного предмета «Окружающий мир» для 2 класса начального общего образования на 2022-2023 учебный год</dc:subject>
  <dc:creator>https://100ballnik.com</dc:creator>
  <cp:keywords>рабочая программа (ID 569893) учебного предмета «Окружающий мир» для 2 класса начального общего образования на 2022-2023 учебный год</cp:keywords>
  <cp:lastModifiedBy>Elizaweta</cp:lastModifiedBy>
  <cp:revision>3</cp:revision>
  <dcterms:created xsi:type="dcterms:W3CDTF">2022-07-11T08:01:00Z</dcterms:created>
  <dcterms:modified xsi:type="dcterms:W3CDTF">2022-07-11T08:01:00Z</dcterms:modified>
</cp:coreProperties>
</file>